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68594F" w14:textId="77777777" w:rsidR="00BF6D23" w:rsidRPr="00BF6D23" w:rsidRDefault="00BF6D23" w:rsidP="00BF6D23">
      <w:pPr>
        <w:suppressAutoHyphens w:val="0"/>
        <w:spacing w:after="0"/>
        <w:rPr>
          <w:rFonts w:asciiTheme="minorHAnsi" w:eastAsia="Arial MT" w:hAnsiTheme="minorHAnsi" w:cstheme="minorHAnsi"/>
          <w:color w:val="auto"/>
          <w:lang w:val="pt-PT"/>
        </w:rPr>
      </w:pPr>
    </w:p>
    <w:p w14:paraId="1636F0A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ANEXO IV</w:t>
      </w:r>
    </w:p>
    <w:p w14:paraId="54BA54E3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</w:p>
    <w:p w14:paraId="0B5760BC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</w:pPr>
      <w:r w:rsidRPr="00BF6D23">
        <w:rPr>
          <w:rFonts w:asciiTheme="minorHAnsi" w:eastAsia="Arial MT" w:hAnsiTheme="minorHAnsi" w:cstheme="minorHAnsi"/>
          <w:b/>
          <w:bCs/>
          <w:color w:val="auto"/>
          <w:sz w:val="24"/>
          <w:szCs w:val="24"/>
          <w:lang w:val="pt-PT"/>
        </w:rPr>
        <w:t>PREÇO MÁXIMO SUGERIDO PELA ADMINISTRAÇÃO</w:t>
      </w:r>
    </w:p>
    <w:p w14:paraId="3226BEBA" w14:textId="77777777" w:rsidR="00BF6D23" w:rsidRPr="00BF6D23" w:rsidRDefault="00BF6D23" w:rsidP="00BF6D23">
      <w:pPr>
        <w:suppressAutoHyphens w:val="0"/>
        <w:spacing w:after="0"/>
        <w:jc w:val="center"/>
        <w:rPr>
          <w:rFonts w:asciiTheme="minorHAnsi" w:eastAsia="Arial MT" w:hAnsiTheme="minorHAnsi" w:cstheme="minorHAnsi"/>
          <w:b/>
          <w:bCs/>
          <w:color w:val="auto"/>
          <w:lang w:val="pt-PT"/>
        </w:rPr>
      </w:pPr>
    </w:p>
    <w:tbl>
      <w:tblPr>
        <w:tblStyle w:val="Tabelacomgrade2"/>
        <w:tblpPr w:leftFromText="141" w:rightFromText="141" w:vertAnchor="text" w:horzAnchor="margin" w:tblpXSpec="center" w:tblpY="288"/>
        <w:tblW w:w="9493" w:type="dxa"/>
        <w:tblLayout w:type="fixed"/>
        <w:tblLook w:val="04A0" w:firstRow="1" w:lastRow="0" w:firstColumn="1" w:lastColumn="0" w:noHBand="0" w:noVBand="1"/>
      </w:tblPr>
      <w:tblGrid>
        <w:gridCol w:w="704"/>
        <w:gridCol w:w="3696"/>
        <w:gridCol w:w="982"/>
        <w:gridCol w:w="850"/>
        <w:gridCol w:w="993"/>
        <w:gridCol w:w="1134"/>
        <w:gridCol w:w="1134"/>
      </w:tblGrid>
      <w:tr w:rsidR="005A0AE8" w:rsidRPr="005A0AE8" w14:paraId="09C9DE2D" w14:textId="77777777" w:rsidTr="00E60333">
        <w:trPr>
          <w:trHeight w:hRule="exact" w:val="510"/>
        </w:trPr>
        <w:tc>
          <w:tcPr>
            <w:tcW w:w="704" w:type="dxa"/>
            <w:shd w:val="clear" w:color="auto" w:fill="92CDDC" w:themeFill="accent5" w:themeFillTint="99"/>
            <w:vAlign w:val="center"/>
          </w:tcPr>
          <w:p w14:paraId="6A5541A2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ITEM</w:t>
            </w:r>
          </w:p>
        </w:tc>
        <w:tc>
          <w:tcPr>
            <w:tcW w:w="3696" w:type="dxa"/>
            <w:shd w:val="clear" w:color="auto" w:fill="92CDDC" w:themeFill="accent5" w:themeFillTint="99"/>
            <w:vAlign w:val="center"/>
          </w:tcPr>
          <w:p w14:paraId="63C3DAD6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DESCRIÇÃO</w:t>
            </w:r>
          </w:p>
        </w:tc>
        <w:tc>
          <w:tcPr>
            <w:tcW w:w="982" w:type="dxa"/>
            <w:shd w:val="clear" w:color="auto" w:fill="92CDDC" w:themeFill="accent5" w:themeFillTint="99"/>
            <w:vAlign w:val="center"/>
          </w:tcPr>
          <w:p w14:paraId="6BAF2EAA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UNID. DE MEDIDA</w:t>
            </w:r>
          </w:p>
          <w:p w14:paraId="3A9E1151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</w:tc>
        <w:tc>
          <w:tcPr>
            <w:tcW w:w="850" w:type="dxa"/>
            <w:shd w:val="clear" w:color="auto" w:fill="92CDDC" w:themeFill="accent5" w:themeFillTint="99"/>
            <w:vAlign w:val="center"/>
          </w:tcPr>
          <w:p w14:paraId="5D0B1715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QUANT.</w:t>
            </w:r>
          </w:p>
        </w:tc>
        <w:tc>
          <w:tcPr>
            <w:tcW w:w="993" w:type="dxa"/>
            <w:shd w:val="clear" w:color="auto" w:fill="92CDDC" w:themeFill="accent5" w:themeFillTint="99"/>
          </w:tcPr>
          <w:p w14:paraId="0D81657C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MARCA/</w:t>
            </w:r>
          </w:p>
          <w:p w14:paraId="381F0C41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MODELO</w:t>
            </w:r>
          </w:p>
        </w:tc>
        <w:tc>
          <w:tcPr>
            <w:tcW w:w="1134" w:type="dxa"/>
            <w:shd w:val="clear" w:color="auto" w:fill="92CDDC" w:themeFill="accent5" w:themeFillTint="99"/>
            <w:vAlign w:val="center"/>
          </w:tcPr>
          <w:p w14:paraId="1A25FB06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3E1BCDC0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UNIT.</w:t>
            </w:r>
          </w:p>
        </w:tc>
        <w:tc>
          <w:tcPr>
            <w:tcW w:w="1134" w:type="dxa"/>
            <w:shd w:val="clear" w:color="auto" w:fill="92CDDC" w:themeFill="accent5" w:themeFillTint="99"/>
            <w:vAlign w:val="center"/>
          </w:tcPr>
          <w:p w14:paraId="4BB11DE9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VALOR</w:t>
            </w:r>
          </w:p>
          <w:p w14:paraId="64D54158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  <w:r w:rsidRPr="006B1F7F"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  <w:t>TOTAL</w:t>
            </w:r>
          </w:p>
          <w:p w14:paraId="6438B4AB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  <w:p w14:paraId="6E77ECF1" w14:textId="77777777" w:rsidR="005A0AE8" w:rsidRPr="006B1F7F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18"/>
                <w:szCs w:val="18"/>
                <w:lang w:val="pt-PT"/>
              </w:rPr>
            </w:pPr>
          </w:p>
        </w:tc>
      </w:tr>
      <w:tr w:rsidR="005A0AE8" w:rsidRPr="005A0AE8" w14:paraId="3C707912" w14:textId="77777777" w:rsidTr="00561FB5">
        <w:trPr>
          <w:trHeight w:val="4016"/>
        </w:trPr>
        <w:tc>
          <w:tcPr>
            <w:tcW w:w="704" w:type="dxa"/>
            <w:vAlign w:val="center"/>
          </w:tcPr>
          <w:p w14:paraId="205D2B4F" w14:textId="77777777" w:rsidR="005A0AE8" w:rsidRPr="005A0AE8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5A0AE8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1</w:t>
            </w:r>
          </w:p>
        </w:tc>
        <w:tc>
          <w:tcPr>
            <w:tcW w:w="3696" w:type="dxa"/>
            <w:vAlign w:val="center"/>
          </w:tcPr>
          <w:p w14:paraId="315329B3" w14:textId="77777777" w:rsidR="005A0AE8" w:rsidRPr="005A0AE8" w:rsidRDefault="005A0AE8" w:rsidP="00352E98">
            <w:pPr>
              <w:widowControl w:val="0"/>
              <w:suppressAutoHyphens w:val="0"/>
              <w:autoSpaceDE w:val="0"/>
              <w:autoSpaceDN w:val="0"/>
              <w:spacing w:after="0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</w:p>
          <w:p w14:paraId="5E73941D" w14:textId="77777777" w:rsidR="005A0AE8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5A0AE8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Máquina de Costura Doméstica</w:t>
            </w:r>
          </w:p>
          <w:p w14:paraId="6AF35E0A" w14:textId="77777777" w:rsidR="00352E98" w:rsidRPr="005A0AE8" w:rsidRDefault="00352E9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</w:p>
          <w:p w14:paraId="682562E5" w14:textId="77777777" w:rsidR="005A0AE8" w:rsidRPr="005A0AE8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both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5A0AE8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Modelo portátil de fácil locomoção, possui 90W de potência, braço livre, que facilita a costura em mangas, punhos e barras, realiza costura com efeitos entrelaçados, oferecendo um melhor acabamento e evitando que o tecido desfie. Especificações técnicas: Tipo - mecânico (uso doméstico), número de pontos - 10 pontos, Tipo de ponto - 1 casa de botão em 4 passos, Velocidade - até 1.100 pontos por minuto, Características - portátil, Potência - 90W, Recursos - Regulador da tensão do fio - sim.</w:t>
            </w:r>
          </w:p>
        </w:tc>
        <w:tc>
          <w:tcPr>
            <w:tcW w:w="982" w:type="dxa"/>
            <w:vAlign w:val="center"/>
          </w:tcPr>
          <w:p w14:paraId="7D4FEB04" w14:textId="77777777" w:rsidR="005A0AE8" w:rsidRPr="005A0AE8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5A0AE8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Un</w:t>
            </w:r>
          </w:p>
        </w:tc>
        <w:tc>
          <w:tcPr>
            <w:tcW w:w="850" w:type="dxa"/>
            <w:vAlign w:val="center"/>
          </w:tcPr>
          <w:p w14:paraId="7DF7F402" w14:textId="77777777" w:rsidR="005A0AE8" w:rsidRPr="005A0AE8" w:rsidRDefault="005A0AE8" w:rsidP="005A0AE8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5A0AE8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45</w:t>
            </w:r>
          </w:p>
        </w:tc>
        <w:tc>
          <w:tcPr>
            <w:tcW w:w="993" w:type="dxa"/>
            <w:vAlign w:val="center"/>
          </w:tcPr>
          <w:p w14:paraId="2C58DECC" w14:textId="16627284" w:rsidR="005A0AE8" w:rsidRPr="00393547" w:rsidRDefault="00930C20" w:rsidP="00D23389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--</w:t>
            </w:r>
          </w:p>
        </w:tc>
        <w:tc>
          <w:tcPr>
            <w:tcW w:w="1134" w:type="dxa"/>
            <w:vAlign w:val="center"/>
          </w:tcPr>
          <w:p w14:paraId="68711D1F" w14:textId="77777777" w:rsidR="005A0AE8" w:rsidRDefault="00393547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393547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R$</w:t>
            </w:r>
          </w:p>
          <w:p w14:paraId="68680B81" w14:textId="581B1D03" w:rsidR="00393547" w:rsidRPr="00393547" w:rsidRDefault="00393547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FF0000"/>
                <w:sz w:val="20"/>
                <w:szCs w:val="20"/>
                <w:lang w:val="pt-PT"/>
              </w:rPr>
            </w:pPr>
            <w:r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724,72</w:t>
            </w:r>
          </w:p>
        </w:tc>
        <w:tc>
          <w:tcPr>
            <w:tcW w:w="1134" w:type="dxa"/>
            <w:vAlign w:val="center"/>
          </w:tcPr>
          <w:p w14:paraId="34C9E4D4" w14:textId="77777777" w:rsidR="00393547" w:rsidRDefault="00393547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</w:p>
          <w:p w14:paraId="541BB8EB" w14:textId="7E58EEB0" w:rsidR="005A0AE8" w:rsidRDefault="00393547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 w:rsidRPr="00393547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R$</w:t>
            </w:r>
          </w:p>
          <w:p w14:paraId="1C62335B" w14:textId="50D4E0CB" w:rsidR="00393547" w:rsidRPr="00393547" w:rsidRDefault="00393547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  <w:r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32.</w:t>
            </w:r>
            <w:r w:rsidR="00D23389">
              <w:rPr>
                <w:rFonts w:eastAsia="Arial MT" w:cs="Calibri"/>
                <w:color w:val="auto"/>
                <w:sz w:val="20"/>
                <w:szCs w:val="20"/>
                <w:lang w:val="pt-PT"/>
              </w:rPr>
              <w:t>612,40</w:t>
            </w:r>
          </w:p>
          <w:p w14:paraId="7A8E3411" w14:textId="40867486" w:rsidR="00393547" w:rsidRPr="00393547" w:rsidRDefault="00393547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color w:val="auto"/>
                <w:sz w:val="20"/>
                <w:szCs w:val="20"/>
                <w:lang w:val="pt-PT"/>
              </w:rPr>
            </w:pPr>
          </w:p>
        </w:tc>
      </w:tr>
      <w:tr w:rsidR="00925E55" w:rsidRPr="005A0AE8" w14:paraId="14EFDD63" w14:textId="77777777" w:rsidTr="00E60333">
        <w:trPr>
          <w:trHeight w:hRule="exact" w:val="454"/>
        </w:trPr>
        <w:tc>
          <w:tcPr>
            <w:tcW w:w="7225" w:type="dxa"/>
            <w:gridSpan w:val="5"/>
            <w:shd w:val="clear" w:color="auto" w:fill="92CDDC" w:themeFill="accent5" w:themeFillTint="99"/>
            <w:vAlign w:val="center"/>
          </w:tcPr>
          <w:p w14:paraId="4F62D006" w14:textId="7BA7E81A" w:rsidR="00925E55" w:rsidRPr="000D2F1F" w:rsidRDefault="00925E55" w:rsidP="00D23389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D2F1F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VALOR TOTAL DA CONTRATAÇÃO</w:t>
            </w:r>
          </w:p>
        </w:tc>
        <w:tc>
          <w:tcPr>
            <w:tcW w:w="2268" w:type="dxa"/>
            <w:gridSpan w:val="2"/>
            <w:shd w:val="clear" w:color="auto" w:fill="92CDDC" w:themeFill="accent5" w:themeFillTint="99"/>
            <w:vAlign w:val="center"/>
          </w:tcPr>
          <w:p w14:paraId="73FEE6F9" w14:textId="09FD11AA" w:rsidR="00925E55" w:rsidRPr="000D2F1F" w:rsidRDefault="00925E55" w:rsidP="00393547">
            <w:pPr>
              <w:widowControl w:val="0"/>
              <w:suppressAutoHyphens w:val="0"/>
              <w:autoSpaceDE w:val="0"/>
              <w:autoSpaceDN w:val="0"/>
              <w:spacing w:after="0"/>
              <w:jc w:val="center"/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</w:pPr>
            <w:r w:rsidRPr="000D2F1F">
              <w:rPr>
                <w:rFonts w:eastAsia="Arial MT" w:cs="Calibri"/>
                <w:b/>
                <w:bCs/>
                <w:color w:val="auto"/>
                <w:sz w:val="20"/>
                <w:szCs w:val="20"/>
                <w:lang w:val="pt-PT"/>
              </w:rPr>
              <w:t>R$ 32.612,40</w:t>
            </w:r>
          </w:p>
        </w:tc>
      </w:tr>
    </w:tbl>
    <w:p w14:paraId="5A01F626" w14:textId="77777777" w:rsidR="005001E5" w:rsidRDefault="005001E5" w:rsidP="005001E5">
      <w:pPr>
        <w:spacing w:after="0"/>
        <w:rPr>
          <w:sz w:val="24"/>
          <w:szCs w:val="24"/>
        </w:rPr>
      </w:pPr>
    </w:p>
    <w:p w14:paraId="1682DF5E" w14:textId="29B68466" w:rsidR="00D87A97" w:rsidRPr="005E1F63" w:rsidRDefault="005E1F63" w:rsidP="005001E5">
      <w:pPr>
        <w:spacing w:after="0"/>
        <w:jc w:val="both"/>
        <w:rPr>
          <w:b/>
          <w:bCs/>
          <w:sz w:val="24"/>
          <w:szCs w:val="24"/>
        </w:rPr>
      </w:pPr>
      <w:r w:rsidRPr="005E1F63">
        <w:rPr>
          <w:b/>
          <w:bCs/>
          <w:sz w:val="24"/>
          <w:szCs w:val="24"/>
        </w:rPr>
        <w:t xml:space="preserve">VALOR TORAL: R$ </w:t>
      </w:r>
      <w:r w:rsidR="005001E5" w:rsidRPr="00925E55">
        <w:rPr>
          <w:rFonts w:eastAsia="Arial MT" w:cs="Calibri"/>
          <w:b/>
          <w:bCs/>
          <w:color w:val="auto"/>
          <w:lang w:val="pt-PT"/>
        </w:rPr>
        <w:t>32.612,40</w:t>
      </w:r>
      <w:r w:rsidR="005001E5">
        <w:rPr>
          <w:rFonts w:eastAsia="Arial MT" w:cs="Calibri"/>
          <w:b/>
          <w:bCs/>
          <w:color w:val="auto"/>
          <w:lang w:val="pt-PT"/>
        </w:rPr>
        <w:t xml:space="preserve"> (TRINTA E DOIS MIL, SEISCENTOS E DOZE REAIS E QUARENTA CENTAVOS).</w:t>
      </w:r>
    </w:p>
    <w:sectPr w:rsidR="00D87A97" w:rsidRPr="005E1F63" w:rsidSect="005A0AE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881" w:right="1701" w:bottom="1417" w:left="1701" w:header="227" w:footer="217" w:gutter="0"/>
      <w:pgNumType w:start="1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015B7B" w14:textId="77777777" w:rsidR="004B7971" w:rsidRDefault="004B7971">
      <w:pPr>
        <w:spacing w:after="0" w:line="240" w:lineRule="auto"/>
      </w:pPr>
      <w:r>
        <w:separator/>
      </w:r>
    </w:p>
  </w:endnote>
  <w:endnote w:type="continuationSeparator" w:id="0">
    <w:p w14:paraId="2F48A590" w14:textId="77777777" w:rsidR="004B7971" w:rsidRDefault="004B79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11A8D1" w14:textId="77777777" w:rsidR="002D76A5" w:rsidRDefault="002D76A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1000749263" name="Imagem 100074926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C91B15" w14:textId="77777777" w:rsidR="002D76A5" w:rsidRDefault="002D76A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D29CB7" w14:textId="77777777" w:rsidR="004B7971" w:rsidRDefault="004B7971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5FC67887" w14:textId="77777777" w:rsidR="004B7971" w:rsidRDefault="004B79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7FCAEA" w14:textId="77777777" w:rsidR="002D76A5" w:rsidRDefault="002D76A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663A0CD0">
              <wp:simplePos x="0" y="0"/>
              <wp:positionH relativeFrom="margin">
                <wp:posOffset>-822960</wp:posOffset>
              </wp:positionH>
              <wp:positionV relativeFrom="paragraph">
                <wp:posOffset>379730</wp:posOffset>
              </wp:positionV>
              <wp:extent cx="4762500" cy="8286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828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877D95D" w14:textId="77777777" w:rsidR="009E0E86" w:rsidRDefault="00657797" w:rsidP="00657797">
                          <w:pPr>
                            <w:pStyle w:val="Cabealh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</w:p>
                        <w:p w14:paraId="12E90EDC" w14:textId="310D113C" w:rsidR="00657797" w:rsidRDefault="009E0E86" w:rsidP="00657797">
                          <w:pPr>
                            <w:pStyle w:val="Cabealho"/>
                          </w:pPr>
                          <w:r w:rsidRPr="009E0E86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Departamento de Licitações e Contratos</w:t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 w:rsidR="00657797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du="http://schemas.microsoft.com/office/word/2023/wordml/word16du" xmlns:oel="http://schemas.microsoft.com/office/2019/extlst">
          <w:pict>
            <v:rect w14:anchorId="1A703480" id="Retângulo 209" o:spid="_x0000_s1026" style="position:absolute;left:0;text-align:left;margin-left:-64.8pt;margin-top:29.9pt;width:375pt;height:65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877D95D" w14:textId="77777777" w:rsidR="009E0E86" w:rsidRDefault="00657797" w:rsidP="00657797">
                    <w:pPr>
                      <w:pStyle w:val="Cabealh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</w:p>
                  <w:p w14:paraId="12E90EDC" w14:textId="310D113C" w:rsidR="00657797" w:rsidRDefault="009E0E86" w:rsidP="00657797">
                    <w:pPr>
                      <w:pStyle w:val="Cabealho"/>
                    </w:pPr>
                    <w:r w:rsidRPr="009E0E86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Departamento de Licitações e Contratos</w:t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 w:rsidR="00657797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537204646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119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119"/>
    </w:tblGrid>
    <w:tr w:rsidR="005A0AE8" w:rsidRPr="00255658" w14:paraId="071F0033" w14:textId="77777777" w:rsidTr="00271B40">
      <w:trPr>
        <w:trHeight w:val="1261"/>
      </w:trPr>
      <w:tc>
        <w:tcPr>
          <w:tcW w:w="311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7A250593" w14:textId="42A7EB22" w:rsidR="005A0AE8" w:rsidRPr="00331D09" w:rsidRDefault="005A0AE8" w:rsidP="005A0AE8">
          <w:pPr>
            <w:tabs>
              <w:tab w:val="center" w:pos="4252"/>
              <w:tab w:val="right" w:pos="8504"/>
            </w:tabs>
            <w:spacing w:line="276" w:lineRule="auto"/>
            <w:rPr>
              <w:rFonts w:asciiTheme="minorHAnsi" w:hAnsiTheme="minorHAnsi" w:cstheme="minorHAnsi"/>
            </w:rPr>
          </w:pPr>
          <w:r w:rsidRPr="00255658">
            <w:rPr>
              <w:rFonts w:asciiTheme="minorHAnsi" w:hAnsiTheme="minorHAnsi" w:cstheme="minorHAnsi"/>
              <w:b/>
              <w:bCs/>
              <w:sz w:val="24"/>
              <w:szCs w:val="24"/>
            </w:rPr>
            <w:t xml:space="preserve">                                                                                                  </w:t>
          </w:r>
          <w:r w:rsidRPr="00331D09">
            <w:rPr>
              <w:rFonts w:asciiTheme="minorHAnsi" w:hAnsiTheme="minorHAnsi" w:cstheme="minorHAnsi"/>
            </w:rPr>
            <w:t>PROCESSO Nº 4.737/2026</w:t>
          </w:r>
        </w:p>
        <w:p w14:paraId="59DD0481" w14:textId="5C0FD7A3" w:rsidR="005A0AE8" w:rsidRDefault="005A0AE8" w:rsidP="005A0AE8">
          <w:pPr>
            <w:pStyle w:val="Cabealho"/>
            <w:spacing w:line="276" w:lineRule="auto"/>
            <w:rPr>
              <w:rFonts w:asciiTheme="minorHAnsi" w:hAnsiTheme="minorHAnsi" w:cstheme="minorHAnsi"/>
            </w:rPr>
          </w:pPr>
          <w:r w:rsidRPr="00331D09">
            <w:rPr>
              <w:rFonts w:asciiTheme="minorHAnsi" w:hAnsiTheme="minorHAnsi" w:cstheme="minorHAnsi"/>
            </w:rPr>
            <w:t xml:space="preserve">FLS. </w:t>
          </w:r>
          <w:sdt>
            <w:sdtPr>
              <w:rPr>
                <w:rFonts w:asciiTheme="minorHAnsi" w:hAnsiTheme="minorHAnsi" w:cstheme="minorHAnsi"/>
              </w:rPr>
              <w:id w:val="-1322034939"/>
              <w:docPartObj>
                <w:docPartGallery w:val="Page Numbers (Top of Page)"/>
              </w:docPartObj>
            </w:sdtPr>
            <w:sdtEndPr/>
            <w:sdtContent>
              <w:r w:rsidR="002D76A5">
                <w:rPr>
                  <w:rFonts w:asciiTheme="minorHAnsi" w:hAnsiTheme="minorHAnsi" w:cstheme="minorHAnsi"/>
                </w:rPr>
                <w:t>_____</w:t>
              </w:r>
            </w:sdtContent>
          </w:sdt>
          <w:r w:rsidR="002D76A5">
            <w:rPr>
              <w:rFonts w:asciiTheme="minorHAnsi" w:hAnsiTheme="minorHAnsi" w:cstheme="minorHAnsi"/>
            </w:rPr>
            <w:t>___</w:t>
          </w:r>
          <w:r w:rsidRPr="00331D09">
            <w:rPr>
              <w:rFonts w:asciiTheme="minorHAnsi" w:hAnsiTheme="minorHAnsi" w:cstheme="minorHAnsi"/>
            </w:rPr>
            <w:t>RUBRICA ______</w:t>
          </w:r>
        </w:p>
        <w:p w14:paraId="1DEC239D" w14:textId="77777777" w:rsidR="005A0AE8" w:rsidRPr="00255658" w:rsidRDefault="005A0AE8" w:rsidP="005A0AE8">
          <w:pPr>
            <w:pStyle w:val="Cabealho"/>
            <w:spacing w:line="276" w:lineRule="auto"/>
            <w:rPr>
              <w:rFonts w:asciiTheme="minorHAnsi" w:hAnsiTheme="minorHAnsi" w:cstheme="minorHAnsi"/>
            </w:rPr>
          </w:pPr>
        </w:p>
      </w:tc>
    </w:tr>
  </w:tbl>
  <w:p w14:paraId="40030F5E" w14:textId="77777777" w:rsidR="00657797" w:rsidRDefault="00657797" w:rsidP="005A0AE8">
    <w:pPr>
      <w:pStyle w:val="Cabealho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D7AEC0" w14:textId="77777777" w:rsidR="002D76A5" w:rsidRDefault="002D76A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0D2F1F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B1C0B"/>
    <w:rsid w:val="001C791F"/>
    <w:rsid w:val="001E320B"/>
    <w:rsid w:val="001E44AC"/>
    <w:rsid w:val="001F4897"/>
    <w:rsid w:val="00207A5C"/>
    <w:rsid w:val="00217554"/>
    <w:rsid w:val="00220E2A"/>
    <w:rsid w:val="002333A0"/>
    <w:rsid w:val="002467B1"/>
    <w:rsid w:val="00257D51"/>
    <w:rsid w:val="00271B40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6A5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333E9"/>
    <w:rsid w:val="00335D7E"/>
    <w:rsid w:val="003441F4"/>
    <w:rsid w:val="00344AB9"/>
    <w:rsid w:val="00346977"/>
    <w:rsid w:val="00352E98"/>
    <w:rsid w:val="00376F84"/>
    <w:rsid w:val="00377E57"/>
    <w:rsid w:val="003802E3"/>
    <w:rsid w:val="00391026"/>
    <w:rsid w:val="00393547"/>
    <w:rsid w:val="003A120A"/>
    <w:rsid w:val="003A7B7D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AE4"/>
    <w:rsid w:val="00441E7B"/>
    <w:rsid w:val="004474ED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B7971"/>
    <w:rsid w:val="004C1484"/>
    <w:rsid w:val="004C37EC"/>
    <w:rsid w:val="004C7406"/>
    <w:rsid w:val="004C7956"/>
    <w:rsid w:val="004E0C88"/>
    <w:rsid w:val="004E32D2"/>
    <w:rsid w:val="004F3581"/>
    <w:rsid w:val="005001E5"/>
    <w:rsid w:val="00531A9F"/>
    <w:rsid w:val="00531CC1"/>
    <w:rsid w:val="00532982"/>
    <w:rsid w:val="00542422"/>
    <w:rsid w:val="00546915"/>
    <w:rsid w:val="00547BC2"/>
    <w:rsid w:val="005567D0"/>
    <w:rsid w:val="00561FB5"/>
    <w:rsid w:val="00565723"/>
    <w:rsid w:val="00585134"/>
    <w:rsid w:val="00586A80"/>
    <w:rsid w:val="005943FD"/>
    <w:rsid w:val="005A06DD"/>
    <w:rsid w:val="005A0AE8"/>
    <w:rsid w:val="005A3F2C"/>
    <w:rsid w:val="005A7821"/>
    <w:rsid w:val="005C182C"/>
    <w:rsid w:val="005D45B4"/>
    <w:rsid w:val="005D75F1"/>
    <w:rsid w:val="005E1F63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1F7F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43095"/>
    <w:rsid w:val="00750279"/>
    <w:rsid w:val="00764FD4"/>
    <w:rsid w:val="00773E7E"/>
    <w:rsid w:val="00775630"/>
    <w:rsid w:val="0078307E"/>
    <w:rsid w:val="007835B9"/>
    <w:rsid w:val="007A32B7"/>
    <w:rsid w:val="007A3F07"/>
    <w:rsid w:val="007A695F"/>
    <w:rsid w:val="007B6459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25E55"/>
    <w:rsid w:val="00930C20"/>
    <w:rsid w:val="00946F6E"/>
    <w:rsid w:val="009625F6"/>
    <w:rsid w:val="0096382E"/>
    <w:rsid w:val="00966701"/>
    <w:rsid w:val="00985EFF"/>
    <w:rsid w:val="009924CA"/>
    <w:rsid w:val="009B291E"/>
    <w:rsid w:val="009C0B50"/>
    <w:rsid w:val="009C11D9"/>
    <w:rsid w:val="009C24A3"/>
    <w:rsid w:val="009C478C"/>
    <w:rsid w:val="009D0C35"/>
    <w:rsid w:val="009E0E86"/>
    <w:rsid w:val="00A0759D"/>
    <w:rsid w:val="00A16FA3"/>
    <w:rsid w:val="00A21C6F"/>
    <w:rsid w:val="00A244DD"/>
    <w:rsid w:val="00A312F2"/>
    <w:rsid w:val="00A34A8C"/>
    <w:rsid w:val="00A34FF4"/>
    <w:rsid w:val="00A4277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BF6D23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085F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23389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B3E49"/>
    <w:rsid w:val="00DB40F2"/>
    <w:rsid w:val="00DB6851"/>
    <w:rsid w:val="00DC1A56"/>
    <w:rsid w:val="00DC5562"/>
    <w:rsid w:val="00DC6E4F"/>
    <w:rsid w:val="00DD67E8"/>
    <w:rsid w:val="00DF248B"/>
    <w:rsid w:val="00DF2D51"/>
    <w:rsid w:val="00DF5399"/>
    <w:rsid w:val="00E00779"/>
    <w:rsid w:val="00E41C1C"/>
    <w:rsid w:val="00E44F48"/>
    <w:rsid w:val="00E47D63"/>
    <w:rsid w:val="00E6033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F01281"/>
    <w:rsid w:val="00F043C2"/>
    <w:rsid w:val="00F141CB"/>
    <w:rsid w:val="00F17C15"/>
    <w:rsid w:val="00F2131A"/>
    <w:rsid w:val="00F57CB2"/>
    <w:rsid w:val="00F67ABE"/>
    <w:rsid w:val="00F67CD3"/>
    <w:rsid w:val="00F82B2D"/>
    <w:rsid w:val="00F82FDD"/>
    <w:rsid w:val="00FA5A9C"/>
    <w:rsid w:val="00FA705E"/>
    <w:rsid w:val="00FB401F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3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  <w:style w:type="table" w:customStyle="1" w:styleId="Tabelacomgrade1">
    <w:name w:val="Tabela com grade1"/>
    <w:basedOn w:val="Tabelanormal"/>
    <w:next w:val="Tabelacomgrade"/>
    <w:uiPriority w:val="59"/>
    <w:rsid w:val="00BF6D23"/>
    <w:pPr>
      <w:spacing w:before="120" w:line="240" w:lineRule="auto"/>
      <w:ind w:left="-57"/>
      <w:jc w:val="both"/>
    </w:pPr>
    <w:rPr>
      <w:rFonts w:asciiTheme="minorHAnsi" w:eastAsiaTheme="minorHAnsi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2">
    <w:name w:val="Tabela com grade2"/>
    <w:basedOn w:val="Tabelanormal"/>
    <w:next w:val="Tabelacomgrade"/>
    <w:uiPriority w:val="39"/>
    <w:rsid w:val="005A0AE8"/>
    <w:pPr>
      <w:spacing w:line="240" w:lineRule="auto"/>
    </w:pPr>
    <w:rPr>
      <w:rFonts w:eastAsia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</Pages>
  <Words>129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Giovanna da Silva Lemes</cp:lastModifiedBy>
  <cp:revision>37</cp:revision>
  <cp:lastPrinted>2023-02-03T16:12:00Z</cp:lastPrinted>
  <dcterms:created xsi:type="dcterms:W3CDTF">2021-03-24T12:13:00Z</dcterms:created>
  <dcterms:modified xsi:type="dcterms:W3CDTF">2026-04-28T17:47:00Z</dcterms:modified>
  <dc:language>pt-BR</dc:language>
</cp:coreProperties>
</file>